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B98" w:rsidRDefault="00C45B98" w:rsidP="00C45B98">
      <w:pPr>
        <w:rPr>
          <w:sz w:val="28"/>
          <w:szCs w:val="28"/>
        </w:rPr>
      </w:pPr>
    </w:p>
    <w:p w:rsidR="00C45B98" w:rsidRDefault="00C45B98" w:rsidP="00C45B98"/>
    <w:p w:rsidR="00C45B98" w:rsidRPr="00E114A8" w:rsidRDefault="00C45B98" w:rsidP="00C45B98">
      <w:pPr>
        <w:pStyle w:val="a3"/>
        <w:ind w:left="0" w:right="0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E114A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C45B98" w:rsidRPr="00E114A8" w:rsidRDefault="00C45B98" w:rsidP="00C45B98">
      <w:pPr>
        <w:pStyle w:val="a3"/>
        <w:ind w:left="0" w:right="0"/>
        <w:rPr>
          <w:rFonts w:ascii="Times New Roman" w:hAnsi="Times New Roman" w:cs="Times New Roman"/>
          <w:sz w:val="24"/>
          <w:szCs w:val="24"/>
        </w:rPr>
      </w:pPr>
      <w:r w:rsidRPr="00E114A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114A8">
        <w:rPr>
          <w:rFonts w:ascii="Times New Roman" w:hAnsi="Times New Roman" w:cs="Times New Roman"/>
          <w:sz w:val="24"/>
          <w:szCs w:val="24"/>
        </w:rPr>
        <w:t>Новокинерск</w:t>
      </w:r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E114A8">
        <w:rPr>
          <w:rFonts w:ascii="Times New Roman" w:hAnsi="Times New Roman" w:cs="Times New Roman"/>
          <w:sz w:val="24"/>
          <w:szCs w:val="24"/>
        </w:rPr>
        <w:t>» и филиалы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69"/>
        <w:gridCol w:w="4394"/>
      </w:tblGrid>
      <w:tr w:rsidR="00C45B98" w:rsidRPr="00E114A8" w:rsidTr="00860466">
        <w:tc>
          <w:tcPr>
            <w:tcW w:w="5245" w:type="dxa"/>
          </w:tcPr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Введено в действие</w:t>
            </w:r>
          </w:p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приказом № 2</w:t>
            </w:r>
            <w:r>
              <w:t>9</w:t>
            </w:r>
            <w:r w:rsidRPr="00E114A8">
              <w:t>0</w:t>
            </w:r>
          </w:p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МБОУ «</w:t>
            </w:r>
            <w:proofErr w:type="spellStart"/>
            <w:r w:rsidRPr="00E114A8">
              <w:t>Новокинерск</w:t>
            </w:r>
            <w:r>
              <w:t>ая</w:t>
            </w:r>
            <w:proofErr w:type="spellEnd"/>
            <w:r>
              <w:t xml:space="preserve"> СОШ</w:t>
            </w:r>
            <w:r w:rsidRPr="00E114A8">
              <w:t>»</w:t>
            </w:r>
          </w:p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от  2</w:t>
            </w:r>
            <w:r>
              <w:t>7</w:t>
            </w:r>
            <w:r w:rsidRPr="00E114A8">
              <w:t>.0</w:t>
            </w:r>
            <w:r>
              <w:t>8</w:t>
            </w:r>
            <w:r w:rsidRPr="00E114A8">
              <w:t>.201</w:t>
            </w:r>
            <w:r>
              <w:t>5</w:t>
            </w:r>
            <w:r w:rsidRPr="00E114A8">
              <w:t xml:space="preserve"> года</w:t>
            </w:r>
          </w:p>
          <w:p w:rsidR="00C45B98" w:rsidRPr="00E114A8" w:rsidRDefault="00C45B98" w:rsidP="00860466">
            <w:pPr>
              <w:ind w:firstLine="119"/>
              <w:jc w:val="center"/>
            </w:pPr>
            <w:r w:rsidRPr="00E114A8">
              <w:t xml:space="preserve">Директор </w:t>
            </w:r>
            <w:r w:rsidRPr="00E114A8">
              <w:rPr>
                <w:u w:val="single"/>
              </w:rPr>
              <w:t xml:space="preserve">                 </w:t>
            </w:r>
            <w:proofErr w:type="spellStart"/>
            <w:r w:rsidRPr="00E114A8">
              <w:rPr>
                <w:u w:val="single"/>
              </w:rPr>
              <w:t>З.И.Хайруллина</w:t>
            </w:r>
            <w:proofErr w:type="spellEnd"/>
          </w:p>
          <w:p w:rsidR="00C45B98" w:rsidRPr="00E114A8" w:rsidRDefault="00C45B9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УТВЕРЖДЕНО</w:t>
            </w:r>
          </w:p>
          <w:p w:rsidR="00C45B98" w:rsidRPr="00E114A8" w:rsidRDefault="00C45B98" w:rsidP="00860466">
            <w:pPr>
              <w:ind w:firstLine="119"/>
              <w:jc w:val="center"/>
            </w:pPr>
            <w:r w:rsidRPr="00E114A8">
              <w:t>на заседании Совете</w:t>
            </w:r>
            <w:r w:rsidRPr="00E114A8">
              <w:rPr>
                <w:lang w:val="tt-RU"/>
              </w:rPr>
              <w:t xml:space="preserve"> </w:t>
            </w:r>
            <w:r w:rsidRPr="00E114A8">
              <w:t xml:space="preserve"> </w:t>
            </w:r>
            <w:r>
              <w:t>школы</w:t>
            </w:r>
          </w:p>
          <w:p w:rsidR="00C45B98" w:rsidRPr="00E114A8" w:rsidRDefault="00C45B9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ротокол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45B98" w:rsidRPr="00E114A8" w:rsidRDefault="00C45B98" w:rsidP="00860466">
            <w:pPr>
              <w:pStyle w:val="a3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14A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C45B98" w:rsidRPr="00E114A8" w:rsidRDefault="00C45B98" w:rsidP="00C45B98">
      <w:pPr>
        <w:pStyle w:val="a3"/>
        <w:ind w:left="0" w:right="0" w:hanging="1498"/>
        <w:rPr>
          <w:rFonts w:ascii="Times New Roman" w:hAnsi="Times New Roman" w:cs="Times New Roman"/>
          <w:sz w:val="24"/>
          <w:szCs w:val="24"/>
        </w:rPr>
      </w:pPr>
      <w:r w:rsidRPr="00E114A8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C45B98" w:rsidRPr="00E114A8" w:rsidRDefault="00C45B98" w:rsidP="00C45B98">
      <w:pPr>
        <w:pStyle w:val="FR2"/>
        <w:ind w:firstLine="0"/>
        <w:jc w:val="center"/>
        <w:rPr>
          <w:b/>
          <w:bCs/>
          <w:color w:val="000000"/>
          <w:sz w:val="24"/>
          <w:szCs w:val="24"/>
        </w:rPr>
      </w:pPr>
      <w:r w:rsidRPr="00E114A8">
        <w:rPr>
          <w:b/>
          <w:bCs/>
          <w:color w:val="000000"/>
          <w:sz w:val="24"/>
          <w:szCs w:val="24"/>
        </w:rPr>
        <w:t xml:space="preserve">ПОЛОЖЕНИЕ О СОВЕТЕ </w:t>
      </w:r>
      <w:r>
        <w:rPr>
          <w:b/>
          <w:bCs/>
          <w:color w:val="000000"/>
          <w:sz w:val="24"/>
          <w:szCs w:val="24"/>
        </w:rPr>
        <w:t>ШКОЛЬ</w:t>
      </w:r>
      <w:r w:rsidRPr="00E114A8">
        <w:rPr>
          <w:b/>
          <w:bCs/>
          <w:color w:val="000000"/>
          <w:sz w:val="24"/>
          <w:szCs w:val="24"/>
        </w:rPr>
        <w:t>НИКОВ</w:t>
      </w:r>
    </w:p>
    <w:p w:rsidR="00C45B98" w:rsidRDefault="00C45B98" w:rsidP="00C45B98">
      <w:pPr>
        <w:pStyle w:val="a3"/>
        <w:ind w:left="0" w:right="0"/>
        <w:rPr>
          <w:rFonts w:ascii="Times New Roman" w:hAnsi="Times New Roman" w:cs="Times New Roman"/>
          <w:color w:val="000000"/>
          <w:sz w:val="24"/>
          <w:szCs w:val="24"/>
        </w:rPr>
      </w:pPr>
      <w:r w:rsidRPr="00E114A8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Pr="00E114A8">
        <w:rPr>
          <w:rFonts w:ascii="Times New Roman" w:hAnsi="Times New Roman" w:cs="Times New Roman"/>
          <w:color w:val="000000"/>
          <w:sz w:val="24"/>
          <w:szCs w:val="24"/>
        </w:rPr>
        <w:t>Новокинерск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средняя общеобразовательная школа</w:t>
      </w:r>
      <w:r w:rsidRPr="00E114A8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C45B98" w:rsidRPr="00E114A8" w:rsidRDefault="00C45B98" w:rsidP="00C45B98">
      <w:pPr>
        <w:pStyle w:val="a3"/>
        <w:ind w:left="0" w:right="0"/>
        <w:rPr>
          <w:rFonts w:ascii="Times New Roman" w:hAnsi="Times New Roman" w:cs="Times New Roman"/>
          <w:color w:val="000000"/>
          <w:sz w:val="24"/>
          <w:szCs w:val="24"/>
        </w:rPr>
      </w:pPr>
      <w:r w:rsidRPr="00E114A8">
        <w:rPr>
          <w:rFonts w:ascii="Times New Roman" w:hAnsi="Times New Roman" w:cs="Times New Roman"/>
          <w:color w:val="000000"/>
          <w:sz w:val="24"/>
          <w:szCs w:val="24"/>
        </w:rPr>
        <w:t>Арского муниципального района 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еспублики </w:t>
      </w:r>
      <w:r w:rsidRPr="00E114A8"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атарстан</w:t>
      </w:r>
    </w:p>
    <w:p w:rsidR="00C45B98" w:rsidRPr="00F773FE" w:rsidRDefault="00C45B98" w:rsidP="00C45B98">
      <w:pPr>
        <w:spacing w:line="360" w:lineRule="auto"/>
        <w:jc w:val="center"/>
        <w:rPr>
          <w:b/>
        </w:rPr>
      </w:pP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1. Общая часть</w:t>
      </w:r>
    </w:p>
    <w:p w:rsidR="00C45B98" w:rsidRPr="00F773FE" w:rsidRDefault="00C45B98" w:rsidP="00C45B98">
      <w:pPr>
        <w:jc w:val="both"/>
      </w:pPr>
      <w:r w:rsidRPr="00F773FE">
        <w:t xml:space="preserve">1.1. В целях содействия осуществлению самоуправленческих начал, развитию инициативы ученического коллектива, расширению коллегиальных, демократических форм управления в </w:t>
      </w:r>
      <w:r>
        <w:t>школе</w:t>
      </w:r>
      <w:r w:rsidRPr="00F773FE">
        <w:t xml:space="preserve"> действует Совет </w:t>
      </w:r>
      <w:r>
        <w:t>школьников (далее – Совет)</w:t>
      </w:r>
      <w:r w:rsidRPr="00F773FE">
        <w:t>.</w:t>
      </w:r>
    </w:p>
    <w:p w:rsidR="00C45B98" w:rsidRPr="00F773FE" w:rsidRDefault="00C45B98" w:rsidP="00C45B98">
      <w:pPr>
        <w:jc w:val="both"/>
      </w:pPr>
      <w:r w:rsidRPr="00F773FE">
        <w:t xml:space="preserve">1.2. Совет как орган ученического самоуправления работает в тесном контакте с администрацией </w:t>
      </w:r>
      <w:r>
        <w:t>школы</w:t>
      </w:r>
      <w:r w:rsidRPr="00F773FE">
        <w:t xml:space="preserve"> в соответствии с Уставом </w:t>
      </w:r>
      <w:r>
        <w:t>школы</w:t>
      </w:r>
      <w:r w:rsidRPr="00F773FE">
        <w:t xml:space="preserve"> и настоящим Положением.</w:t>
      </w:r>
    </w:p>
    <w:p w:rsidR="00C45B98" w:rsidRPr="00F773FE" w:rsidRDefault="00C45B98" w:rsidP="00C45B98">
      <w:pPr>
        <w:jc w:val="both"/>
      </w:pPr>
      <w:r w:rsidRPr="00F773FE">
        <w:t>1.3. Руководство деятельностью Совета осуществляет председатель совета, избираемый из числа старшеклассников.</w:t>
      </w:r>
    </w:p>
    <w:p w:rsidR="00C45B98" w:rsidRPr="00F773FE" w:rsidRDefault="00C45B98" w:rsidP="00C45B98">
      <w:pPr>
        <w:jc w:val="both"/>
      </w:pPr>
      <w:r w:rsidRPr="00F773FE">
        <w:t>1.4. Основные задачи Совета:</w:t>
      </w:r>
    </w:p>
    <w:p w:rsidR="00C45B98" w:rsidRPr="00F773FE" w:rsidRDefault="00C45B98" w:rsidP="00C45B98">
      <w:pPr>
        <w:jc w:val="both"/>
      </w:pPr>
      <w:r w:rsidRPr="00F773FE">
        <w:t>– организация жизнедеятельности ученического коллектива на основе взаимодействия классных коллективов;</w:t>
      </w:r>
    </w:p>
    <w:p w:rsidR="00C45B98" w:rsidRPr="00F773FE" w:rsidRDefault="00C45B98" w:rsidP="00C45B98">
      <w:pPr>
        <w:jc w:val="both"/>
      </w:pPr>
      <w:r w:rsidRPr="00F773FE">
        <w:t>– организация работы активов классов по взаимодействию классных коллективов;</w:t>
      </w:r>
    </w:p>
    <w:p w:rsidR="00C45B98" w:rsidRPr="00F773FE" w:rsidRDefault="00C45B98" w:rsidP="00C45B98">
      <w:pPr>
        <w:jc w:val="both"/>
      </w:pPr>
      <w:r w:rsidRPr="00F773FE">
        <w:t xml:space="preserve">– вовлечение </w:t>
      </w:r>
      <w:proofErr w:type="gramStart"/>
      <w:r w:rsidRPr="00F773FE">
        <w:t>обучающихся</w:t>
      </w:r>
      <w:proofErr w:type="gramEnd"/>
      <w:r w:rsidRPr="00F773FE">
        <w:t xml:space="preserve"> в активную жизнь </w:t>
      </w:r>
      <w:r>
        <w:t>школы</w:t>
      </w:r>
      <w:r w:rsidRPr="00F773FE">
        <w:t>.</w:t>
      </w: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2. Содержание работы</w:t>
      </w:r>
    </w:p>
    <w:p w:rsidR="00C45B98" w:rsidRPr="00F773FE" w:rsidRDefault="00C45B98" w:rsidP="00C45B98">
      <w:pPr>
        <w:jc w:val="both"/>
      </w:pPr>
      <w:r w:rsidRPr="00F773FE">
        <w:t xml:space="preserve">Совет </w:t>
      </w:r>
      <w:r>
        <w:t>школьников</w:t>
      </w:r>
      <w:r w:rsidRPr="00F773FE">
        <w:t>:</w:t>
      </w:r>
    </w:p>
    <w:p w:rsidR="00C45B98" w:rsidRPr="00F773FE" w:rsidRDefault="00C45B98" w:rsidP="00C45B98">
      <w:pPr>
        <w:jc w:val="both"/>
      </w:pPr>
      <w:r w:rsidRPr="00F773FE">
        <w:t xml:space="preserve">2.1. Принимает участие в разработке годового плана работы </w:t>
      </w:r>
      <w:r>
        <w:t>школы</w:t>
      </w:r>
      <w:r w:rsidRPr="00F773FE">
        <w:t>.</w:t>
      </w:r>
    </w:p>
    <w:p w:rsidR="00C45B98" w:rsidRPr="00F773FE" w:rsidRDefault="00C45B98" w:rsidP="00C45B98">
      <w:pPr>
        <w:jc w:val="both"/>
      </w:pPr>
      <w:r w:rsidRPr="00F773FE">
        <w:t>2.2. Разрабатывает план собственной деятельности и помогает осуществлять планирование других органов ученического самоуправления.</w:t>
      </w:r>
    </w:p>
    <w:p w:rsidR="00C45B98" w:rsidRPr="00F773FE" w:rsidRDefault="00C45B98" w:rsidP="00C45B98">
      <w:pPr>
        <w:jc w:val="both"/>
      </w:pPr>
      <w:r w:rsidRPr="00F773FE">
        <w:t xml:space="preserve">2.3. Изучает и оценивает, систематизирует и обобщает состояние деятельности всех органов ученического самоуправления, общественное мнение обучающихся </w:t>
      </w:r>
      <w:r>
        <w:t>школы</w:t>
      </w:r>
      <w:r w:rsidRPr="00F773FE">
        <w:t>.</w:t>
      </w:r>
    </w:p>
    <w:p w:rsidR="00C45B98" w:rsidRPr="00F773FE" w:rsidRDefault="00C45B98" w:rsidP="00C45B98">
      <w:pPr>
        <w:jc w:val="both"/>
      </w:pPr>
      <w:r w:rsidRPr="00F773FE">
        <w:t>2.4. Определяет цели, функции и содержание деятельности всех органов ученического самоуправления.</w:t>
      </w:r>
    </w:p>
    <w:p w:rsidR="00C45B98" w:rsidRPr="00F773FE" w:rsidRDefault="00C45B98" w:rsidP="00C45B98">
      <w:pPr>
        <w:jc w:val="both"/>
      </w:pPr>
      <w:r w:rsidRPr="00F773FE">
        <w:t>2.5. Координирует деятельность всех органов ученического самоуправления.</w:t>
      </w:r>
    </w:p>
    <w:p w:rsidR="00C45B98" w:rsidRPr="00F773FE" w:rsidRDefault="00C45B98" w:rsidP="00C45B98">
      <w:pPr>
        <w:jc w:val="both"/>
      </w:pPr>
      <w:r w:rsidRPr="00F773FE">
        <w:t>2.6. Обеспечивает мобилизацию коллективных усилий обучающихся и отдельных органов ученического самоуправления.</w:t>
      </w:r>
    </w:p>
    <w:p w:rsidR="00C45B98" w:rsidRPr="00F773FE" w:rsidRDefault="00C45B98" w:rsidP="00C45B98">
      <w:pPr>
        <w:jc w:val="both"/>
      </w:pPr>
      <w:r w:rsidRPr="00F773FE">
        <w:t xml:space="preserve">2.7. Создает при необходимости инициативные группы </w:t>
      </w:r>
      <w:proofErr w:type="gramStart"/>
      <w:r w:rsidRPr="00F773FE">
        <w:t>обучающихся</w:t>
      </w:r>
      <w:proofErr w:type="gramEnd"/>
      <w:r w:rsidRPr="00F773FE">
        <w:t>.</w:t>
      </w:r>
    </w:p>
    <w:p w:rsidR="00C45B98" w:rsidRPr="00F773FE" w:rsidRDefault="00C45B98" w:rsidP="00C45B98">
      <w:pPr>
        <w:jc w:val="both"/>
      </w:pPr>
      <w:r w:rsidRPr="00F773FE">
        <w:t xml:space="preserve">2.8. Вносит в вышестоящие органы ученического самоуправления предложения по улучшению качества деятельности </w:t>
      </w:r>
      <w:r>
        <w:t>школы</w:t>
      </w:r>
      <w:r w:rsidRPr="00F773FE">
        <w:t>.</w:t>
      </w:r>
    </w:p>
    <w:p w:rsidR="00C45B98" w:rsidRPr="00F773FE" w:rsidRDefault="00C45B98" w:rsidP="00C45B98">
      <w:pPr>
        <w:jc w:val="both"/>
      </w:pPr>
      <w:r w:rsidRPr="00F773FE">
        <w:t>2.9. Организует и проводит общешкольные дела и мероприятия.</w:t>
      </w:r>
    </w:p>
    <w:p w:rsidR="00C45B98" w:rsidRPr="00F773FE" w:rsidRDefault="00C45B98" w:rsidP="00C45B98">
      <w:pPr>
        <w:jc w:val="both"/>
      </w:pPr>
      <w:r w:rsidRPr="00F773FE">
        <w:t>2.10. Изучает, обобщает и распространяет опыт проведения коллективных творческих дел, организует выявление творческого потенциала обучающихся.</w:t>
      </w:r>
    </w:p>
    <w:p w:rsidR="00C45B98" w:rsidRPr="00F773FE" w:rsidRDefault="00C45B98" w:rsidP="00C45B98">
      <w:pPr>
        <w:jc w:val="both"/>
      </w:pPr>
      <w:r w:rsidRPr="00F773FE">
        <w:t xml:space="preserve">2.11. Осуществляет </w:t>
      </w:r>
      <w:proofErr w:type="gramStart"/>
      <w:r w:rsidRPr="00F773FE">
        <w:t>контроль за</w:t>
      </w:r>
      <w:proofErr w:type="gramEnd"/>
      <w:r w:rsidRPr="00F773FE">
        <w:t xml:space="preserve"> реализацией предложений и критических замечаний ученического коллектива.</w:t>
      </w:r>
    </w:p>
    <w:p w:rsidR="00C45B98" w:rsidRPr="00F773FE" w:rsidRDefault="00C45B98" w:rsidP="00C45B98">
      <w:pPr>
        <w:jc w:val="both"/>
      </w:pPr>
      <w:r w:rsidRPr="00F773FE">
        <w:t>2.12. Оказывает помощь и поддержку руководителям и членам Советов классов.</w:t>
      </w:r>
    </w:p>
    <w:p w:rsidR="00C45B98" w:rsidRPr="00F773FE" w:rsidRDefault="00C45B98" w:rsidP="00C45B98">
      <w:pPr>
        <w:jc w:val="both"/>
      </w:pPr>
      <w:r w:rsidRPr="00F773FE">
        <w:t>2.13. Выражает согласованное мнение обучающихся при принятии локальных нормативных актов организации, затрагивающих их права и обязанности.</w:t>
      </w: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3. Обязанности и права</w:t>
      </w:r>
    </w:p>
    <w:p w:rsidR="00C45B98" w:rsidRPr="00F773FE" w:rsidRDefault="00C45B98" w:rsidP="00C45B98">
      <w:pPr>
        <w:jc w:val="both"/>
      </w:pPr>
      <w:r w:rsidRPr="00F773FE">
        <w:lastRenderedPageBreak/>
        <w:t xml:space="preserve">3.1. На Совет </w:t>
      </w:r>
      <w:r>
        <w:t>школьников</w:t>
      </w:r>
      <w:r w:rsidRPr="00F773FE">
        <w:t xml:space="preserve"> возлагается:</w:t>
      </w:r>
    </w:p>
    <w:p w:rsidR="00C45B98" w:rsidRPr="00F773FE" w:rsidRDefault="00C45B98" w:rsidP="00C45B98">
      <w:pPr>
        <w:jc w:val="both"/>
      </w:pPr>
      <w:r w:rsidRPr="00F773FE">
        <w:t>3.1.1. Координация деятельности органов ученического самоуправления.</w:t>
      </w:r>
    </w:p>
    <w:p w:rsidR="00C45B98" w:rsidRPr="00F773FE" w:rsidRDefault="00C45B98" w:rsidP="00C45B98">
      <w:pPr>
        <w:jc w:val="both"/>
      </w:pPr>
      <w:r w:rsidRPr="00F773FE">
        <w:t>3.1.2. Обеспечение взаимодействия классных коллективов.</w:t>
      </w:r>
    </w:p>
    <w:p w:rsidR="00C45B98" w:rsidRPr="00F773FE" w:rsidRDefault="00C45B98" w:rsidP="00C45B98">
      <w:pPr>
        <w:jc w:val="both"/>
      </w:pPr>
      <w:r w:rsidRPr="00F773FE">
        <w:t>3.1.3. Проведение общешкольных мероприятий и коллективных творческих дел.</w:t>
      </w:r>
    </w:p>
    <w:p w:rsidR="00C45B98" w:rsidRPr="00F773FE" w:rsidRDefault="00C45B98" w:rsidP="00C45B98">
      <w:pPr>
        <w:jc w:val="both"/>
      </w:pPr>
      <w:r w:rsidRPr="00F773FE">
        <w:t xml:space="preserve">3.1.4. Информирование ученического и педагогического коллектива </w:t>
      </w:r>
      <w:r>
        <w:t xml:space="preserve">школы </w:t>
      </w:r>
      <w:r w:rsidRPr="00F773FE">
        <w:t>о ходе и результатах работы Совета.</w:t>
      </w:r>
    </w:p>
    <w:p w:rsidR="00C45B98" w:rsidRPr="00F773FE" w:rsidRDefault="00C45B98" w:rsidP="00C45B98">
      <w:pPr>
        <w:jc w:val="both"/>
      </w:pPr>
      <w:r w:rsidRPr="00F773FE">
        <w:t>3.2. Представители Совета имеют право:</w:t>
      </w:r>
    </w:p>
    <w:p w:rsidR="00C45B98" w:rsidRPr="00F773FE" w:rsidRDefault="00C45B98" w:rsidP="00C45B98">
      <w:pPr>
        <w:jc w:val="both"/>
      </w:pPr>
      <w:r w:rsidRPr="00F773FE">
        <w:t>3.2.1. Принимать участие:</w:t>
      </w:r>
    </w:p>
    <w:p w:rsidR="00C45B98" w:rsidRPr="00F773FE" w:rsidRDefault="00C45B98" w:rsidP="00C45B98">
      <w:pPr>
        <w:jc w:val="both"/>
      </w:pPr>
      <w:r w:rsidRPr="00F773FE">
        <w:t xml:space="preserve">– в работе Управляющего совета при обсуждении проектов локальных нормативных актов, затрагивающих права и законные интересы обучающихся </w:t>
      </w:r>
      <w:r>
        <w:t>школы</w:t>
      </w:r>
      <w:r w:rsidRPr="00F773FE">
        <w:t>;</w:t>
      </w:r>
    </w:p>
    <w:p w:rsidR="00C45B98" w:rsidRPr="00F773FE" w:rsidRDefault="00C45B98" w:rsidP="00C45B98">
      <w:pPr>
        <w:jc w:val="both"/>
      </w:pPr>
      <w:r w:rsidRPr="00F773FE">
        <w:t xml:space="preserve">– в работе комиссии </w:t>
      </w:r>
      <w:r>
        <w:t>школы</w:t>
      </w:r>
      <w:r w:rsidRPr="00F773FE">
        <w:t xml:space="preserve"> по урегулированию споров между участниками образовательных отношений (совершеннолетние члены совета);</w:t>
      </w:r>
    </w:p>
    <w:p w:rsidR="00C45B98" w:rsidRPr="00F773FE" w:rsidRDefault="00C45B98" w:rsidP="00C45B98">
      <w:pPr>
        <w:jc w:val="both"/>
      </w:pPr>
      <w:r w:rsidRPr="00F773FE">
        <w:t xml:space="preserve">– в проведении малых педагогических советов по вопросам, связанным с </w:t>
      </w:r>
      <w:proofErr w:type="gramStart"/>
      <w:r w:rsidRPr="00F773FE">
        <w:t>нарушениями</w:t>
      </w:r>
      <w:proofErr w:type="gramEnd"/>
      <w:r w:rsidRPr="00F773FE">
        <w:t xml:space="preserve"> обучающимися учебной дисциплины и правил внутреннего распорядка </w:t>
      </w:r>
      <w:r>
        <w:t>школы</w:t>
      </w:r>
      <w:r w:rsidRPr="00F773FE">
        <w:t>;</w:t>
      </w:r>
    </w:p>
    <w:p w:rsidR="00C45B98" w:rsidRPr="00F773FE" w:rsidRDefault="00C45B98" w:rsidP="00C45B98">
      <w:pPr>
        <w:jc w:val="both"/>
      </w:pPr>
      <w:r w:rsidRPr="00F773FE">
        <w:t>– в разработке управленческих решений, касающихся вопросов организации внеурочных мероприятий.</w:t>
      </w:r>
    </w:p>
    <w:p w:rsidR="00C45B98" w:rsidRPr="00F773FE" w:rsidRDefault="00C45B98" w:rsidP="00C45B98">
      <w:pPr>
        <w:jc w:val="both"/>
      </w:pPr>
      <w:r w:rsidRPr="00F773FE">
        <w:t>3.2.2. Вносить предложения:</w:t>
      </w:r>
    </w:p>
    <w:p w:rsidR="00C45B98" w:rsidRPr="00F773FE" w:rsidRDefault="00C45B98" w:rsidP="00C45B98">
      <w:pPr>
        <w:jc w:val="both"/>
      </w:pPr>
      <w:r w:rsidRPr="00F773FE">
        <w:t xml:space="preserve">– по изменению, совершенствованию структуры, состава и деятельности Совета </w:t>
      </w:r>
      <w:r>
        <w:t>школьников</w:t>
      </w:r>
      <w:r w:rsidRPr="00F773FE">
        <w:t>;</w:t>
      </w:r>
    </w:p>
    <w:p w:rsidR="00C45B98" w:rsidRPr="00F773FE" w:rsidRDefault="00C45B98" w:rsidP="00C45B98">
      <w:pPr>
        <w:jc w:val="both"/>
      </w:pPr>
      <w:r w:rsidRPr="00F773FE">
        <w:t>– по обеспечению внеурочных групповых мероприятий необходимыми финансовыми и материально-техническими ресурсами;</w:t>
      </w:r>
    </w:p>
    <w:p w:rsidR="00C45B98" w:rsidRPr="00F773FE" w:rsidRDefault="00C45B98" w:rsidP="00C45B98">
      <w:pPr>
        <w:jc w:val="both"/>
      </w:pPr>
      <w:proofErr w:type="gramStart"/>
      <w:r w:rsidRPr="00F773FE">
        <w:t xml:space="preserve">– о поощрении и стимулировании обучающихся за достижения в разных сферах учебной и </w:t>
      </w:r>
      <w:proofErr w:type="spellStart"/>
      <w:r w:rsidRPr="00F773FE">
        <w:t>внеучебной</w:t>
      </w:r>
      <w:proofErr w:type="spellEnd"/>
      <w:r w:rsidRPr="00F773FE">
        <w:t xml:space="preserve"> деятельности, в т. ч. принимающих активное участие в деятельности Совета обучающихся и общественной жизни </w:t>
      </w:r>
      <w:r>
        <w:t>школы</w:t>
      </w:r>
      <w:r w:rsidRPr="00F773FE">
        <w:t>.</w:t>
      </w:r>
      <w:proofErr w:type="gramEnd"/>
    </w:p>
    <w:p w:rsidR="00C45B98" w:rsidRPr="00F773FE" w:rsidRDefault="00C45B98" w:rsidP="00C45B98">
      <w:pPr>
        <w:jc w:val="both"/>
      </w:pPr>
      <w:r w:rsidRPr="00F773FE">
        <w:t>– о принятии локальных нормативных актов, касающихся прав и обязанностей обучающихся</w:t>
      </w: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4. Организация работы</w:t>
      </w:r>
    </w:p>
    <w:p w:rsidR="00C45B98" w:rsidRPr="00F773FE" w:rsidRDefault="00C45B98" w:rsidP="00C45B98">
      <w:pPr>
        <w:jc w:val="both"/>
      </w:pPr>
      <w:r w:rsidRPr="00F773FE">
        <w:t>4.1. В состав Совета входят представители классных коллективов уровней основного и старшего общего образования, избираемые классным собранием при норме представительства – 2 человека от класса.</w:t>
      </w:r>
    </w:p>
    <w:p w:rsidR="00C45B98" w:rsidRPr="00F773FE" w:rsidRDefault="00C45B98" w:rsidP="00C45B98">
      <w:pPr>
        <w:jc w:val="both"/>
      </w:pPr>
      <w:r w:rsidRPr="00F773FE">
        <w:t>4.2. Совет проводит свои заседания не реже 1 раза в месяц.</w:t>
      </w:r>
    </w:p>
    <w:p w:rsidR="00C45B98" w:rsidRPr="00F773FE" w:rsidRDefault="00C45B98" w:rsidP="00C45B98">
      <w:pPr>
        <w:jc w:val="both"/>
      </w:pPr>
      <w:r w:rsidRPr="00F773FE">
        <w:t>4.</w:t>
      </w:r>
      <w:r>
        <w:t>3</w:t>
      </w:r>
      <w:r w:rsidRPr="00F773FE">
        <w:t>. Решение Совета является правомочным, если на его заседании присутствовало не менее двух третей состава Совета и если за него проголосовало не менее двух третей присутствовавших. Решения Совета, принятые в пределах его полномочий, обязательны для всех членов школьного коллектива.</w:t>
      </w:r>
    </w:p>
    <w:p w:rsidR="00C45B98" w:rsidRPr="00F773FE" w:rsidRDefault="00C45B98" w:rsidP="00C45B98">
      <w:pPr>
        <w:jc w:val="both"/>
      </w:pPr>
      <w:r w:rsidRPr="00F773FE">
        <w:t>4.</w:t>
      </w:r>
      <w:r>
        <w:t>4</w:t>
      </w:r>
      <w:r w:rsidRPr="00F773FE">
        <w:t>. Член Совета может требовать обсуждения любого вопроса, если его предложение поддержит треть членов Совета или две трети представляемого им классного коллектива.</w:t>
      </w: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5. Документация и отчетность</w:t>
      </w:r>
    </w:p>
    <w:p w:rsidR="00C45B98" w:rsidRPr="00F773FE" w:rsidRDefault="00C45B98" w:rsidP="00C45B98">
      <w:pPr>
        <w:jc w:val="both"/>
      </w:pPr>
      <w:r w:rsidRPr="00F773FE">
        <w:t>5.1. Заседания Совета протоколируются.</w:t>
      </w:r>
    </w:p>
    <w:p w:rsidR="00C45B98" w:rsidRPr="00F773FE" w:rsidRDefault="00C45B98" w:rsidP="00C45B98">
      <w:pPr>
        <w:jc w:val="both"/>
      </w:pPr>
      <w:r w:rsidRPr="00F773FE">
        <w:t xml:space="preserve">5.2. План работы Совета составляется на весь учебный год и согласуется с планом воспитательной работы </w:t>
      </w:r>
      <w:r>
        <w:t>школы</w:t>
      </w:r>
      <w:r w:rsidRPr="00F773FE">
        <w:t>.</w:t>
      </w:r>
    </w:p>
    <w:p w:rsidR="00C45B98" w:rsidRPr="00F773FE" w:rsidRDefault="00C45B98" w:rsidP="00C45B98">
      <w:pPr>
        <w:jc w:val="both"/>
      </w:pPr>
      <w:r w:rsidRPr="00F773FE">
        <w:t>5.3. Анализ деятельности Совета представляется заместителю директора по воспитательной работе в конце учебного года.</w:t>
      </w:r>
    </w:p>
    <w:p w:rsidR="00C45B98" w:rsidRPr="00F773FE" w:rsidRDefault="00C45B98" w:rsidP="00C45B98">
      <w:pPr>
        <w:jc w:val="center"/>
        <w:rPr>
          <w:b/>
        </w:rPr>
      </w:pPr>
      <w:r w:rsidRPr="00F773FE">
        <w:rPr>
          <w:b/>
        </w:rPr>
        <w:t>6. Заключительные положения</w:t>
      </w:r>
    </w:p>
    <w:p w:rsidR="00C45B98" w:rsidRPr="00F773FE" w:rsidRDefault="00C45B98" w:rsidP="00C45B98">
      <w:pPr>
        <w:jc w:val="both"/>
        <w:rPr>
          <w:b/>
        </w:rPr>
      </w:pPr>
      <w:r w:rsidRPr="00F773FE">
        <w:t>6.1. Настоящее Положение вступает в силу с момента утверждения.</w:t>
      </w:r>
    </w:p>
    <w:p w:rsidR="00C45B98" w:rsidRPr="00F773FE" w:rsidRDefault="00C45B98" w:rsidP="00C45B98">
      <w:pPr>
        <w:jc w:val="both"/>
      </w:pPr>
      <w:r w:rsidRPr="00F773FE">
        <w:t xml:space="preserve">6.2. Изменения в настоящее Положение вносятся на собрании обучающихся </w:t>
      </w:r>
      <w:r>
        <w:t>школы</w:t>
      </w:r>
      <w:r w:rsidRPr="00F773FE">
        <w:t xml:space="preserve"> 5-11 классов.</w:t>
      </w:r>
    </w:p>
    <w:p w:rsidR="00C45B98" w:rsidRDefault="00C45B98" w:rsidP="00C45B98">
      <w:pPr>
        <w:ind w:left="-709"/>
      </w:pPr>
    </w:p>
    <w:p w:rsidR="00C87549" w:rsidRDefault="00C87549"/>
    <w:sectPr w:rsidR="00C87549" w:rsidSect="00C87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45B98"/>
    <w:rsid w:val="00C45B98"/>
    <w:rsid w:val="00C87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rsid w:val="00C45B98"/>
    <w:pPr>
      <w:widowControl w:val="0"/>
      <w:autoSpaceDE w:val="0"/>
      <w:autoSpaceDN w:val="0"/>
      <w:adjustRightInd w:val="0"/>
      <w:ind w:left="1640" w:right="1600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FR2">
    <w:name w:val="FR2"/>
    <w:uiPriority w:val="99"/>
    <w:rsid w:val="00C45B98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4471</Characters>
  <Application>Microsoft Office Word</Application>
  <DocSecurity>0</DocSecurity>
  <Lines>37</Lines>
  <Paragraphs>10</Paragraphs>
  <ScaleCrop>false</ScaleCrop>
  <Company>MultiDVD Team</Company>
  <LinksUpToDate>false</LinksUpToDate>
  <CharactersWithSpaces>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Шарафиева</dc:creator>
  <cp:keywords/>
  <dc:description/>
  <cp:lastModifiedBy>Чулпан Шарафиева</cp:lastModifiedBy>
  <cp:revision>1</cp:revision>
  <dcterms:created xsi:type="dcterms:W3CDTF">2016-07-14T06:14:00Z</dcterms:created>
  <dcterms:modified xsi:type="dcterms:W3CDTF">2016-07-14T06:14:00Z</dcterms:modified>
</cp:coreProperties>
</file>